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>АДМИНИСТРАЦИЯ</w:t>
      </w:r>
    </w:p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>ПЕТРОВСКОГО СЕЛЬСОВЕТА</w:t>
      </w:r>
    </w:p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>ОРДЫНСКОГО РАЙОНА НОВОСИБИРСКОЙ ОБЛАСТИ</w:t>
      </w:r>
    </w:p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</w:p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>ПОСТАНОВЛЕНИЕ</w:t>
      </w:r>
    </w:p>
    <w:p w:rsidR="00FC5F00" w:rsidRPr="00FC5F00" w:rsidRDefault="00FC5F00" w:rsidP="00FC5F00">
      <w:pPr>
        <w:jc w:val="center"/>
        <w:rPr>
          <w:sz w:val="28"/>
          <w:szCs w:val="28"/>
          <w:lang w:val="ru-RU"/>
        </w:rPr>
      </w:pPr>
    </w:p>
    <w:p w:rsidR="00FC5F00" w:rsidRPr="00FC5F00" w:rsidRDefault="00C205CA" w:rsidP="00FC5F0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18</w:t>
      </w:r>
      <w:r w:rsidR="00FC5F00" w:rsidRPr="00FC5F0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="00FC5F00" w:rsidRPr="00FC5F00">
        <w:rPr>
          <w:sz w:val="28"/>
          <w:szCs w:val="28"/>
          <w:lang w:val="ru-RU"/>
        </w:rPr>
        <w:t xml:space="preserve">.2020 г.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</w:t>
      </w:r>
      <w:r w:rsidR="00FC5F00" w:rsidRPr="00FC5F00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74</w:t>
      </w:r>
    </w:p>
    <w:p w:rsidR="00924F80" w:rsidRPr="00FC5F00" w:rsidRDefault="00924F80">
      <w:pPr>
        <w:rPr>
          <w:sz w:val="28"/>
          <w:szCs w:val="28"/>
          <w:lang w:val="ru-RU"/>
        </w:rPr>
      </w:pPr>
    </w:p>
    <w:p w:rsidR="00FC5F00" w:rsidRPr="00FC5F00" w:rsidRDefault="00FC5F00" w:rsidP="00FC5F00">
      <w:pPr>
        <w:widowControl/>
        <w:ind w:right="-1"/>
        <w:jc w:val="center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>О порядке создания органами местного самоуправления координационных или совещательных органов в области развития малого и среднего предприниматель</w:t>
      </w:r>
      <w:r>
        <w:rPr>
          <w:sz w:val="28"/>
          <w:szCs w:val="28"/>
          <w:lang w:val="ru-RU" w:eastAsia="ru-RU"/>
        </w:rPr>
        <w:t>ства в Петровском сельсовете Ордынского района Новосибирской области</w:t>
      </w:r>
    </w:p>
    <w:p w:rsidR="00FC5F00" w:rsidRPr="00FC5F00" w:rsidRDefault="00FC5F00" w:rsidP="00FC5F00">
      <w:pPr>
        <w:widowControl/>
        <w:ind w:right="-1"/>
        <w:jc w:val="center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</w:t>
      </w:r>
      <w:r w:rsidRPr="00FC5F00">
        <w:rPr>
          <w:sz w:val="28"/>
          <w:szCs w:val="28"/>
          <w:lang w:val="ru-RU" w:eastAsia="ru-RU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</w:t>
      </w:r>
      <w:r>
        <w:rPr>
          <w:sz w:val="28"/>
          <w:szCs w:val="28"/>
          <w:lang w:val="ru-RU" w:eastAsia="ru-RU"/>
        </w:rPr>
        <w:t>,  Уставом</w:t>
      </w:r>
      <w:r w:rsidRPr="00FC5F00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области, администрация Петровского сельсовета Ордынского района Новосибирской области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ПОСТАНОВЛЯЕТ</w:t>
      </w:r>
      <w:r w:rsidRPr="00FC5F00">
        <w:rPr>
          <w:sz w:val="28"/>
          <w:szCs w:val="28"/>
          <w:lang w:val="ru-RU" w:eastAsia="ru-RU"/>
        </w:rPr>
        <w:t>: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2689" w:firstLine="851"/>
        <w:jc w:val="both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ind w:right="-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 w:rsidRPr="00FC5F00">
        <w:rPr>
          <w:sz w:val="28"/>
          <w:szCs w:val="28"/>
          <w:lang w:val="ru-RU" w:eastAsia="ru-RU"/>
        </w:rPr>
        <w:t xml:space="preserve">1. Утвердить прилагаемый Порядок создания органами местного самоуправления координационных или совещательных  органов в области развития малого и среднего предпринимательства в </w:t>
      </w:r>
      <w:r>
        <w:rPr>
          <w:sz w:val="28"/>
          <w:szCs w:val="28"/>
          <w:lang w:val="ru-RU" w:eastAsia="ru-RU"/>
        </w:rPr>
        <w:t>Петровском сельсовете Ордынского района Новосибирской области.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>2. Настоящее постановление вступает в силу со дня официального опубликования.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 xml:space="preserve">3. </w:t>
      </w:r>
      <w:proofErr w:type="gramStart"/>
      <w:r w:rsidRPr="00FC5F00">
        <w:rPr>
          <w:sz w:val="28"/>
          <w:szCs w:val="28"/>
          <w:lang w:val="ru-RU" w:eastAsia="ru-RU"/>
        </w:rPr>
        <w:t>Контроль за</w:t>
      </w:r>
      <w:proofErr w:type="gramEnd"/>
      <w:r w:rsidRPr="00FC5F00">
        <w:rPr>
          <w:sz w:val="28"/>
          <w:szCs w:val="28"/>
          <w:lang w:val="ru-RU" w:eastAsia="ru-RU"/>
        </w:rPr>
        <w:t xml:space="preserve"> исполнением настоящего постановления </w:t>
      </w:r>
      <w:r>
        <w:rPr>
          <w:sz w:val="28"/>
          <w:szCs w:val="28"/>
          <w:lang w:val="ru-RU" w:eastAsia="ru-RU"/>
        </w:rPr>
        <w:t>оставляю за собой.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rPr>
          <w:sz w:val="28"/>
          <w:szCs w:val="28"/>
          <w:lang w:val="ru-RU"/>
        </w:rPr>
      </w:pPr>
      <w:proofErr w:type="spellStart"/>
      <w:r w:rsidRPr="00FC5F00">
        <w:rPr>
          <w:sz w:val="28"/>
          <w:szCs w:val="28"/>
          <w:lang w:val="ru-RU"/>
        </w:rPr>
        <w:t>И.о</w:t>
      </w:r>
      <w:proofErr w:type="spellEnd"/>
      <w:r w:rsidRPr="00FC5F00">
        <w:rPr>
          <w:sz w:val="28"/>
          <w:szCs w:val="28"/>
          <w:lang w:val="ru-RU"/>
        </w:rPr>
        <w:t xml:space="preserve">.  главы Петровского сельсовета </w:t>
      </w:r>
    </w:p>
    <w:p w:rsidR="00FC5F00" w:rsidRPr="00FC5F00" w:rsidRDefault="00FC5F00" w:rsidP="00FC5F00">
      <w:pPr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 xml:space="preserve">Ордынского района </w:t>
      </w:r>
    </w:p>
    <w:p w:rsidR="00FC5F00" w:rsidRPr="00FC5F00" w:rsidRDefault="00FC5F00" w:rsidP="00FC5F00">
      <w:pPr>
        <w:rPr>
          <w:sz w:val="28"/>
          <w:szCs w:val="28"/>
          <w:lang w:val="ru-RU"/>
        </w:rPr>
      </w:pPr>
      <w:r w:rsidRPr="00FC5F00">
        <w:rPr>
          <w:sz w:val="28"/>
          <w:szCs w:val="28"/>
          <w:lang w:val="ru-RU"/>
        </w:rPr>
        <w:t>Новосибирской области                                                          Т.Е. Стародубцева</w:t>
      </w:r>
    </w:p>
    <w:p w:rsidR="00FC5F00" w:rsidRPr="00FC5F00" w:rsidRDefault="00FC5F00" w:rsidP="00FC5F00">
      <w:pPr>
        <w:tabs>
          <w:tab w:val="left" w:pos="360"/>
          <w:tab w:val="left" w:pos="540"/>
        </w:tabs>
        <w:ind w:right="103" w:firstLine="708"/>
        <w:jc w:val="both"/>
        <w:rPr>
          <w:rFonts w:ascii="Arial" w:hAnsi="Arial" w:cs="Arial"/>
          <w:sz w:val="24"/>
          <w:szCs w:val="24"/>
          <w:lang w:val="ru-RU"/>
        </w:rPr>
      </w:pPr>
    </w:p>
    <w:p w:rsidR="00FC5F00" w:rsidRPr="00FC5F00" w:rsidRDefault="00FC5F00" w:rsidP="00FC5F00">
      <w:pPr>
        <w:widowControl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Default="00FC5F00">
      <w:pPr>
        <w:rPr>
          <w:lang w:val="ru-RU"/>
        </w:rPr>
      </w:pP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lastRenderedPageBreak/>
        <w:t xml:space="preserve">УТВЕРЖДЕН  </w:t>
      </w:r>
    </w:p>
    <w:p w:rsidR="00E67F54" w:rsidRDefault="00E67F54" w:rsidP="00E67F54">
      <w:pPr>
        <w:widowControl/>
        <w:tabs>
          <w:tab w:val="left" w:pos="567"/>
          <w:tab w:val="left" w:pos="851"/>
        </w:tabs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</w:t>
      </w:r>
      <w:r w:rsidR="00FC5F00" w:rsidRPr="00FC5F00">
        <w:rPr>
          <w:sz w:val="28"/>
          <w:szCs w:val="28"/>
          <w:lang w:val="ru-RU" w:eastAsia="ru-RU"/>
        </w:rPr>
        <w:t>остановлением</w:t>
      </w:r>
    </w:p>
    <w:p w:rsidR="00E67F54" w:rsidRDefault="00E67F54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администрации</w:t>
      </w:r>
    </w:p>
    <w:p w:rsidR="00FC5F00" w:rsidRDefault="00FC5F00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Петровского сельсовета</w:t>
      </w:r>
    </w:p>
    <w:p w:rsidR="00FC5F00" w:rsidRDefault="00FC5F00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Ордынского района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Новосибирской области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5954"/>
        <w:jc w:val="right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 xml:space="preserve">от   </w:t>
      </w:r>
      <w:r w:rsidR="00C205CA">
        <w:rPr>
          <w:sz w:val="28"/>
          <w:szCs w:val="28"/>
          <w:lang w:val="ru-RU" w:eastAsia="ru-RU"/>
        </w:rPr>
        <w:t>18</w:t>
      </w:r>
      <w:r>
        <w:rPr>
          <w:sz w:val="28"/>
          <w:szCs w:val="28"/>
          <w:lang w:val="ru-RU" w:eastAsia="ru-RU"/>
        </w:rPr>
        <w:t>.</w:t>
      </w:r>
      <w:r w:rsidRPr="00FC5F00">
        <w:rPr>
          <w:sz w:val="28"/>
          <w:szCs w:val="28"/>
          <w:lang w:val="ru-RU" w:eastAsia="ru-RU"/>
        </w:rPr>
        <w:t xml:space="preserve"> </w:t>
      </w:r>
      <w:r w:rsidR="00C205CA">
        <w:rPr>
          <w:sz w:val="28"/>
          <w:szCs w:val="28"/>
          <w:lang w:val="ru-RU" w:eastAsia="ru-RU"/>
        </w:rPr>
        <w:t>06</w:t>
      </w:r>
      <w:r>
        <w:rPr>
          <w:sz w:val="28"/>
          <w:szCs w:val="28"/>
          <w:lang w:val="ru-RU" w:eastAsia="ru-RU"/>
        </w:rPr>
        <w:t>.2020</w:t>
      </w:r>
      <w:r w:rsidRPr="00FC5F00">
        <w:rPr>
          <w:sz w:val="28"/>
          <w:szCs w:val="28"/>
          <w:lang w:val="ru-RU" w:eastAsia="ru-RU"/>
        </w:rPr>
        <w:t xml:space="preserve">   №</w:t>
      </w:r>
      <w:r w:rsidR="00C205CA">
        <w:rPr>
          <w:sz w:val="28"/>
          <w:szCs w:val="28"/>
          <w:lang w:val="ru-RU" w:eastAsia="ru-RU"/>
        </w:rPr>
        <w:t xml:space="preserve"> 74</w:t>
      </w:r>
      <w:bookmarkStart w:id="0" w:name="_GoBack"/>
      <w:bookmarkEnd w:id="0"/>
      <w:r w:rsidRPr="00FC5F00">
        <w:rPr>
          <w:sz w:val="28"/>
          <w:szCs w:val="28"/>
          <w:lang w:val="ru-RU" w:eastAsia="ru-RU"/>
        </w:rPr>
        <w:t xml:space="preserve">    </w:t>
      </w: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5954"/>
        <w:jc w:val="both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autoSpaceDE w:val="0"/>
        <w:autoSpaceDN w:val="0"/>
        <w:adjustRightInd w:val="0"/>
        <w:ind w:left="5954"/>
        <w:jc w:val="both"/>
        <w:rPr>
          <w:i/>
          <w:sz w:val="28"/>
          <w:szCs w:val="28"/>
          <w:lang w:val="ru-RU" w:eastAsia="ru-RU"/>
        </w:rPr>
      </w:pPr>
    </w:p>
    <w:p w:rsidR="00FC5F00" w:rsidRPr="00FC5F00" w:rsidRDefault="00FC5F00" w:rsidP="00FC5F00">
      <w:pPr>
        <w:autoSpaceDE w:val="0"/>
        <w:autoSpaceDN w:val="0"/>
        <w:jc w:val="center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 xml:space="preserve">Порядок </w:t>
      </w:r>
    </w:p>
    <w:p w:rsidR="00FC5F00" w:rsidRPr="00FC5F00" w:rsidRDefault="00FC5F00" w:rsidP="00FC5F00">
      <w:pPr>
        <w:widowControl/>
        <w:ind w:right="-1"/>
        <w:jc w:val="center"/>
        <w:rPr>
          <w:sz w:val="28"/>
          <w:szCs w:val="28"/>
          <w:lang w:val="ru-RU" w:eastAsia="ru-RU"/>
        </w:rPr>
      </w:pPr>
      <w:r w:rsidRPr="00FC5F00">
        <w:rPr>
          <w:sz w:val="28"/>
          <w:szCs w:val="28"/>
          <w:lang w:val="ru-RU" w:eastAsia="ru-RU"/>
        </w:rPr>
        <w:t>создания органами местного самоуправления координационных или совещательных органов в области развития малого и средне</w:t>
      </w:r>
      <w:r>
        <w:rPr>
          <w:sz w:val="28"/>
          <w:szCs w:val="28"/>
          <w:lang w:val="ru-RU" w:eastAsia="ru-RU"/>
        </w:rPr>
        <w:t>го предпринимательства в Петровском сельсовете Ордынского района Новосибирской области</w:t>
      </w:r>
    </w:p>
    <w:p w:rsidR="00FC5F00" w:rsidRPr="00FC5F00" w:rsidRDefault="00FC5F00" w:rsidP="00FC5F00">
      <w:pPr>
        <w:autoSpaceDE w:val="0"/>
        <w:autoSpaceDN w:val="0"/>
        <w:jc w:val="center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autoSpaceDE w:val="0"/>
        <w:autoSpaceDN w:val="0"/>
        <w:jc w:val="center"/>
        <w:rPr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Pr="00FC5F00">
        <w:rPr>
          <w:rFonts w:eastAsia="Calibri"/>
          <w:sz w:val="28"/>
          <w:szCs w:val="28"/>
          <w:lang w:val="ru-RU" w:eastAsia="ru-RU"/>
        </w:rPr>
        <w:t xml:space="preserve"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в </w:t>
      </w:r>
      <w:r>
        <w:rPr>
          <w:sz w:val="28"/>
          <w:szCs w:val="28"/>
          <w:lang w:val="ru-RU" w:eastAsia="ru-RU"/>
        </w:rPr>
        <w:t>Петровском сельсовете Ордынского района Новосибирской области.</w:t>
      </w:r>
    </w:p>
    <w:p w:rsidR="00FC5F00" w:rsidRPr="00FC5F00" w:rsidRDefault="00FC5F00" w:rsidP="00FC5F00">
      <w:pPr>
        <w:widowControl/>
        <w:tabs>
          <w:tab w:val="left" w:pos="567"/>
          <w:tab w:val="left" w:pos="709"/>
          <w:tab w:val="left" w:pos="851"/>
        </w:tabs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Pr="00FC5F00">
        <w:rPr>
          <w:rFonts w:eastAsia="Calibri"/>
          <w:sz w:val="28"/>
          <w:szCs w:val="28"/>
          <w:lang w:val="ru-RU" w:eastAsia="ru-RU"/>
        </w:rPr>
        <w:t>2. Координационные или совещательные органы создаются по инициативе:</w:t>
      </w:r>
    </w:p>
    <w:p w:rsidR="00FC5F00" w:rsidRPr="00FC5F00" w:rsidRDefault="00FC5F00" w:rsidP="00FC5F00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Pr="00FC5F00">
        <w:rPr>
          <w:rFonts w:eastAsia="Calibri"/>
          <w:sz w:val="28"/>
          <w:szCs w:val="28"/>
          <w:lang w:val="ru-RU" w:eastAsia="ru-RU"/>
        </w:rPr>
        <w:t xml:space="preserve">1) органов местного самоуправления </w:t>
      </w:r>
      <w:r>
        <w:rPr>
          <w:sz w:val="28"/>
          <w:szCs w:val="28"/>
          <w:lang w:val="ru-RU" w:eastAsia="ru-RU"/>
        </w:rPr>
        <w:t>Петровского  сельсовета Ордынского района Новосибирской области;</w:t>
      </w:r>
    </w:p>
    <w:p w:rsidR="00FC5F00" w:rsidRPr="00FC5F00" w:rsidRDefault="00FC5F00" w:rsidP="00FC5F00">
      <w:pPr>
        <w:widowControl/>
        <w:tabs>
          <w:tab w:val="left" w:pos="851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Pr="00FC5F00">
        <w:rPr>
          <w:rFonts w:eastAsia="Calibri"/>
          <w:sz w:val="28"/>
          <w:szCs w:val="28"/>
          <w:lang w:val="ru-RU" w:eastAsia="ru-RU"/>
        </w:rPr>
        <w:t>2) субъектов малого и среднего предпринимательства (группы субъектов (далее – инициативная группа)</w:t>
      </w:r>
      <w:r w:rsidRPr="00FC5F00">
        <w:rPr>
          <w:sz w:val="24"/>
          <w:szCs w:val="24"/>
          <w:lang w:val="ru-RU" w:eastAsia="ru-RU"/>
        </w:rPr>
        <w:t xml:space="preserve"> </w:t>
      </w:r>
      <w:r w:rsidRPr="00FC5F00">
        <w:rPr>
          <w:rFonts w:eastAsia="Calibri"/>
          <w:sz w:val="28"/>
          <w:szCs w:val="28"/>
          <w:lang w:val="ru-RU" w:eastAsia="ru-RU"/>
        </w:rPr>
        <w:t xml:space="preserve">зарегистрированных и осуществляющих предпринимательскую деятельность на территории </w:t>
      </w:r>
      <w:r>
        <w:rPr>
          <w:sz w:val="28"/>
          <w:szCs w:val="28"/>
          <w:lang w:val="ru-RU" w:eastAsia="ru-RU"/>
        </w:rPr>
        <w:t>Петровского сельсовета  Ордынского района Новосибирской области;</w:t>
      </w:r>
    </w:p>
    <w:p w:rsidR="00FC5F00" w:rsidRPr="00FC5F00" w:rsidRDefault="00FC5F00" w:rsidP="00FC5F00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 </w:t>
      </w:r>
      <w:r w:rsidRPr="00FC5F00">
        <w:rPr>
          <w:rFonts w:eastAsia="Calibri"/>
          <w:sz w:val="28"/>
          <w:szCs w:val="28"/>
          <w:lang w:val="ru-RU" w:eastAsia="ru-RU"/>
        </w:rPr>
        <w:t>3) некоммерческой организации,</w:t>
      </w:r>
      <w:r w:rsidRPr="00FC5F00">
        <w:rPr>
          <w:sz w:val="24"/>
          <w:szCs w:val="24"/>
          <w:lang w:val="ru-RU" w:eastAsia="ru-RU"/>
        </w:rPr>
        <w:t xml:space="preserve"> </w:t>
      </w:r>
      <w:r w:rsidRPr="00FC5F00">
        <w:rPr>
          <w:rFonts w:eastAsia="Calibri"/>
          <w:sz w:val="28"/>
          <w:szCs w:val="28"/>
          <w:lang w:val="ru-RU" w:eastAsia="ru-RU"/>
        </w:rPr>
        <w:t xml:space="preserve">зарегистрированной и осуществляющей свою деятельность на территории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  <w:r w:rsidRPr="00FC5F00">
        <w:rPr>
          <w:rFonts w:eastAsia="Calibri"/>
          <w:sz w:val="28"/>
          <w:szCs w:val="28"/>
          <w:lang w:val="ru-RU" w:eastAsia="ru-RU"/>
        </w:rPr>
        <w:t>, выражающей интересы субъектов малого и среднего предпринимательства (далее – некоммерческая организация);</w:t>
      </w:r>
    </w:p>
    <w:p w:rsidR="00FC5F00" w:rsidRPr="00FC5F00" w:rsidRDefault="00FC5F00" w:rsidP="00FC5F00">
      <w:pPr>
        <w:widowControl/>
        <w:tabs>
          <w:tab w:val="left" w:pos="851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 </w:t>
      </w:r>
      <w:r w:rsidRPr="00FC5F00">
        <w:rPr>
          <w:rFonts w:eastAsia="Calibri"/>
          <w:sz w:val="28"/>
          <w:szCs w:val="28"/>
          <w:lang w:val="ru-RU" w:eastAsia="ru-RU"/>
        </w:rPr>
        <w:t xml:space="preserve"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области.</w:t>
      </w:r>
    </w:p>
    <w:p w:rsidR="00FC5F00" w:rsidRPr="00FC5F00" w:rsidRDefault="00FC5F00" w:rsidP="00FC5F00">
      <w:pPr>
        <w:widowControl/>
        <w:tabs>
          <w:tab w:val="left" w:pos="567"/>
          <w:tab w:val="left" w:pos="851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 </w:t>
      </w:r>
      <w:r w:rsidRPr="00FC5F00">
        <w:rPr>
          <w:rFonts w:eastAsia="Calibri"/>
          <w:sz w:val="28"/>
          <w:szCs w:val="28"/>
          <w:lang w:val="ru-RU" w:eastAsia="ru-RU"/>
        </w:rPr>
        <w:t>3. Инициаторы создания координационного или совещательного органа, указанные в подпунктах 2, 3, 4 пункта 3 настоящего Порядка</w:t>
      </w:r>
      <w:r w:rsidRPr="00FC5F00" w:rsidDel="00DC4B0D">
        <w:rPr>
          <w:rFonts w:eastAsia="Calibri"/>
          <w:sz w:val="28"/>
          <w:szCs w:val="28"/>
          <w:lang w:val="ru-RU" w:eastAsia="ru-RU"/>
        </w:rPr>
        <w:t xml:space="preserve"> </w:t>
      </w:r>
      <w:r w:rsidRPr="00FC5F00">
        <w:rPr>
          <w:rFonts w:eastAsia="Calibri"/>
          <w:sz w:val="28"/>
          <w:szCs w:val="28"/>
          <w:lang w:val="ru-RU" w:eastAsia="ru-RU"/>
        </w:rPr>
        <w:t>направляют в письменной форме предложение о создании координационного или совещательного органа в администрацию</w:t>
      </w:r>
      <w:r w:rsidRPr="00FC5F00">
        <w:rPr>
          <w:rFonts w:eastAsia="Calibri"/>
          <w:i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  <w:r w:rsidRPr="00FC5F00">
        <w:rPr>
          <w:rFonts w:eastAsia="Calibri"/>
          <w:sz w:val="28"/>
          <w:szCs w:val="28"/>
          <w:lang w:val="ru-RU" w:eastAsia="ru-RU"/>
        </w:rPr>
        <w:t xml:space="preserve"> (далее - предложение).</w:t>
      </w:r>
      <w:r w:rsidRPr="00FC5F00">
        <w:rPr>
          <w:rFonts w:eastAsia="Calibri"/>
          <w:i/>
          <w:sz w:val="28"/>
          <w:szCs w:val="28"/>
          <w:lang w:val="ru-RU" w:eastAsia="ru-RU"/>
        </w:rPr>
        <w:t xml:space="preserve"> 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4. Предложение о создании координационного или совещательного  органа должно содержать следующие сведения: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lastRenderedPageBreak/>
        <w:t>1) обоснование необходимости создания координационного или совещательного органа;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3 настоящего Порядка;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3) предлагаемые кандидатуры в состав координационного или совещательного органа.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 4 пункта 3 настоящего Порядка или иным уполномоченным лицом с указанием даты направления предложения.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FC5F00" w:rsidRPr="00FC5F00" w:rsidRDefault="00E07B67" w:rsidP="00E07B67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proofErr w:type="gramStart"/>
      <w:r w:rsidR="00FC5F00" w:rsidRPr="00FC5F00">
        <w:rPr>
          <w:rFonts w:eastAsia="Calibri"/>
          <w:sz w:val="28"/>
          <w:szCs w:val="28"/>
          <w:lang w:val="ru-RU" w:eastAsia="ru-RU"/>
        </w:rPr>
        <w:t xml:space="preserve"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  <w:r w:rsidR="00FC5F00" w:rsidRPr="00FC5F00">
        <w:rPr>
          <w:rFonts w:eastAsia="Calibri"/>
          <w:sz w:val="28"/>
          <w:szCs w:val="28"/>
          <w:lang w:val="ru-RU" w:eastAsia="ru-RU"/>
        </w:rPr>
        <w:t>, заверенные руководителем организации (индивидуальным предпринимателем) и печатью (при наличии).</w:t>
      </w:r>
      <w:proofErr w:type="gramEnd"/>
    </w:p>
    <w:p w:rsidR="00FC5F00" w:rsidRPr="00FC5F00" w:rsidRDefault="00E07B67" w:rsidP="00E07B67">
      <w:pPr>
        <w:widowControl/>
        <w:ind w:right="-1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="00E67F54">
        <w:rPr>
          <w:rFonts w:eastAsia="Calibri"/>
          <w:sz w:val="28"/>
          <w:szCs w:val="28"/>
          <w:lang w:val="ru-RU" w:eastAsia="ru-RU"/>
        </w:rPr>
        <w:t xml:space="preserve">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5. Предложение о создании координационного или совещательного органа регистрируется в администрации </w:t>
      </w:r>
      <w:r>
        <w:rPr>
          <w:sz w:val="28"/>
          <w:szCs w:val="28"/>
          <w:lang w:val="ru-RU" w:eastAsia="ru-RU"/>
        </w:rPr>
        <w:t xml:space="preserve">Петровского сельсовете Ордынского района Новосибирской области </w:t>
      </w:r>
      <w:r w:rsidR="00FC5F00" w:rsidRPr="00FC5F00">
        <w:rPr>
          <w:rFonts w:eastAsia="Calibri"/>
          <w:sz w:val="28"/>
          <w:szCs w:val="28"/>
          <w:lang w:val="ru-RU" w:eastAsia="ru-RU"/>
        </w:rPr>
        <w:t>в день его поступления.</w:t>
      </w:r>
    </w:p>
    <w:p w:rsidR="00FC5F00" w:rsidRPr="00FC5F00" w:rsidRDefault="00E07B67" w:rsidP="00B1016F">
      <w:pPr>
        <w:widowControl/>
        <w:tabs>
          <w:tab w:val="left" w:pos="851"/>
          <w:tab w:val="left" w:pos="993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</w:t>
      </w:r>
      <w:r w:rsidR="00E67F54">
        <w:rPr>
          <w:rFonts w:eastAsia="Calibri"/>
          <w:sz w:val="28"/>
          <w:szCs w:val="28"/>
          <w:lang w:val="ru-RU" w:eastAsia="ru-RU"/>
        </w:rPr>
        <w:t xml:space="preserve">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6. Поступившее предложение рассматривается администрацией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  <w:r w:rsidR="00E67F54">
        <w:rPr>
          <w:sz w:val="28"/>
          <w:szCs w:val="28"/>
          <w:lang w:val="ru-RU" w:eastAsia="ru-RU"/>
        </w:rPr>
        <w:t xml:space="preserve">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 в течение 30 дней со дня его регистрации.</w:t>
      </w:r>
    </w:p>
    <w:p w:rsidR="00E67F54" w:rsidRPr="00FC5F00" w:rsidRDefault="00E67F54" w:rsidP="00E67F54">
      <w:pPr>
        <w:widowControl/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7. По результатам рассмотрения предложения администрацией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</w:p>
    <w:p w:rsidR="00FC5F00" w:rsidRPr="00FC5F00" w:rsidRDefault="00FC5F00" w:rsidP="00E67F54">
      <w:pPr>
        <w:widowControl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 xml:space="preserve"> принимается одно из следующих решений: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1) о создании координационного или совещательного органа;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2) об отказе в создании координационного или совещательного органа.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1) направление предложения инициатором, не указанным в пункте 3 настоящего Порядка;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2) направление инициатором предложения, не соответствующего требованиям пункта 4 настоящего Порядка;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3) наличие в представленных инициатором документах неполной и (или) недостоверной информации;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lastRenderedPageBreak/>
        <w:t>4) координационный или совещательный орган на территории муниципального образования уже создан.</w:t>
      </w:r>
    </w:p>
    <w:p w:rsidR="00FC5F00" w:rsidRPr="00FC5F00" w:rsidRDefault="00E67F54" w:rsidP="00E67F54">
      <w:pPr>
        <w:widowControl/>
        <w:tabs>
          <w:tab w:val="left" w:pos="709"/>
          <w:tab w:val="left" w:pos="851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 </w:t>
      </w:r>
      <w:r w:rsidR="00FC5F00" w:rsidRPr="00FC5F00">
        <w:rPr>
          <w:rFonts w:eastAsia="Calibri"/>
          <w:sz w:val="28"/>
          <w:szCs w:val="28"/>
          <w:lang w:val="ru-RU" w:eastAsia="ru-RU"/>
        </w:rPr>
        <w:t>9. Решение о создании координационного или совещательного органа принимается в форме </w:t>
      </w:r>
      <w:r>
        <w:rPr>
          <w:rFonts w:eastAsia="Calibri"/>
          <w:sz w:val="28"/>
          <w:szCs w:val="28"/>
          <w:lang w:val="ru-RU" w:eastAsia="ru-RU"/>
        </w:rPr>
        <w:t xml:space="preserve">постановления </w:t>
      </w:r>
      <w:r w:rsidR="00FC5F00" w:rsidRPr="00FC5F00">
        <w:rPr>
          <w:rFonts w:eastAsia="Calibri"/>
          <w:sz w:val="28"/>
          <w:szCs w:val="28"/>
          <w:lang w:val="ru-RU" w:eastAsia="ru-RU"/>
        </w:rPr>
        <w:t>администрации</w:t>
      </w:r>
      <w:r>
        <w:rPr>
          <w:rFonts w:eastAsia="Calibri"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</w:t>
      </w:r>
      <w:r w:rsidR="00FC5F00" w:rsidRPr="00FC5F00">
        <w:rPr>
          <w:rFonts w:eastAsia="Calibri"/>
          <w:sz w:val="28"/>
          <w:szCs w:val="28"/>
          <w:lang w:val="ru-RU" w:eastAsia="ru-RU"/>
        </w:rPr>
        <w:t>, в котором также определяется состав координационного или совещательного органа.</w:t>
      </w:r>
    </w:p>
    <w:p w:rsidR="00FC5F00" w:rsidRPr="00FC5F00" w:rsidRDefault="00E67F54" w:rsidP="00E67F54">
      <w:pPr>
        <w:widowControl/>
        <w:tabs>
          <w:tab w:val="left" w:pos="567"/>
          <w:tab w:val="left" w:pos="709"/>
          <w:tab w:val="left" w:pos="851"/>
        </w:tabs>
        <w:ind w:right="-1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</w:t>
      </w:r>
      <w:r w:rsidR="00FC5F00" w:rsidRPr="00FC5F00">
        <w:rPr>
          <w:rFonts w:eastAsia="Calibri"/>
          <w:sz w:val="28"/>
          <w:szCs w:val="28"/>
          <w:lang w:val="ru-RU" w:eastAsia="ru-RU"/>
        </w:rPr>
        <w:t>10. По результатам рассмотрения предложения</w:t>
      </w:r>
      <w:r w:rsidR="00FC5F00" w:rsidRPr="00FC5F00">
        <w:rPr>
          <w:rFonts w:eastAsia="Calibri"/>
          <w:i/>
          <w:sz w:val="28"/>
          <w:szCs w:val="28"/>
          <w:lang w:val="ru-RU" w:eastAsia="ru-RU"/>
        </w:rPr>
        <w:t xml:space="preserve">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администрация </w:t>
      </w:r>
      <w:r>
        <w:rPr>
          <w:sz w:val="28"/>
          <w:szCs w:val="28"/>
          <w:lang w:val="ru-RU" w:eastAsia="ru-RU"/>
        </w:rPr>
        <w:t xml:space="preserve">Петровского сельсовета Ордынского района Новосибирской области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 письменно уведомляет инициатора о принятом решении в пределах срока, указанного в пункте 6 настоящего Порядка.</w:t>
      </w:r>
    </w:p>
    <w:p w:rsidR="00FC5F00" w:rsidRPr="00FC5F00" w:rsidRDefault="00FC5F00" w:rsidP="00E67F54">
      <w:pPr>
        <w:widowControl/>
        <w:tabs>
          <w:tab w:val="left" w:pos="709"/>
          <w:tab w:val="left" w:pos="851"/>
        </w:tabs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FC5F00">
        <w:rPr>
          <w:rFonts w:eastAsia="Calibri"/>
          <w:sz w:val="28"/>
          <w:szCs w:val="28"/>
          <w:lang w:val="ru-RU" w:eastAsia="ru-RU"/>
        </w:rPr>
        <w:t>11. Координационный или совещательный орган образуется в форме совета.</w:t>
      </w:r>
    </w:p>
    <w:p w:rsidR="00E67F54" w:rsidRPr="00FC5F00" w:rsidRDefault="00E67F54" w:rsidP="00E67F54">
      <w:pPr>
        <w:widowControl/>
        <w:tabs>
          <w:tab w:val="left" w:pos="851"/>
        </w:tabs>
        <w:ind w:right="-1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            </w:t>
      </w:r>
      <w:r w:rsidR="00FC5F00" w:rsidRPr="00FC5F00">
        <w:rPr>
          <w:rFonts w:eastAsia="Calibri"/>
          <w:sz w:val="28"/>
          <w:szCs w:val="28"/>
          <w:lang w:val="ru-RU" w:eastAsia="ru-RU"/>
        </w:rPr>
        <w:t xml:space="preserve">12. Решение о создании координационного или совещательного органа подлежит опубликованию в средствах массовой информации, а также размещению на официальном сайте </w:t>
      </w:r>
      <w:r>
        <w:rPr>
          <w:rFonts w:eastAsia="Calibri"/>
          <w:sz w:val="28"/>
          <w:szCs w:val="28"/>
          <w:lang w:val="ru-RU" w:eastAsia="ru-RU"/>
        </w:rPr>
        <w:t>администрации</w:t>
      </w:r>
      <w:r w:rsidRPr="00E67F54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Петровского сельсовета Ордынского района Новосибирской области.</w:t>
      </w: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ind w:firstLine="851"/>
        <w:jc w:val="both"/>
        <w:rPr>
          <w:rFonts w:eastAsia="Calibri"/>
          <w:sz w:val="28"/>
          <w:szCs w:val="28"/>
          <w:lang w:val="ru-RU" w:eastAsia="ru-RU"/>
        </w:rPr>
      </w:pPr>
    </w:p>
    <w:p w:rsidR="00FC5F00" w:rsidRPr="00FC5F00" w:rsidRDefault="00FC5F00" w:rsidP="00FC5F00">
      <w:pPr>
        <w:widowControl/>
        <w:rPr>
          <w:sz w:val="24"/>
          <w:szCs w:val="24"/>
          <w:lang w:val="ru-RU" w:eastAsia="ru-RU"/>
        </w:rPr>
      </w:pPr>
    </w:p>
    <w:p w:rsidR="00FC5F00" w:rsidRPr="00FC5F00" w:rsidRDefault="00FC5F00">
      <w:pPr>
        <w:rPr>
          <w:lang w:val="ru-RU"/>
        </w:rPr>
      </w:pPr>
    </w:p>
    <w:sectPr w:rsidR="00FC5F00" w:rsidRPr="00FC5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8B"/>
    <w:rsid w:val="005B2878"/>
    <w:rsid w:val="00924F80"/>
    <w:rsid w:val="00B0268B"/>
    <w:rsid w:val="00B1016F"/>
    <w:rsid w:val="00C205CA"/>
    <w:rsid w:val="00E07B67"/>
    <w:rsid w:val="00E67F54"/>
    <w:rsid w:val="00FC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00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5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5C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00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5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5C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2020-06-26T06:00:00Z</cp:lastPrinted>
  <dcterms:created xsi:type="dcterms:W3CDTF">2020-06-26T06:05:00Z</dcterms:created>
  <dcterms:modified xsi:type="dcterms:W3CDTF">2020-06-26T06:05:00Z</dcterms:modified>
</cp:coreProperties>
</file>